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71" w:rsidRDefault="002D0571" w:rsidP="002D0571">
      <w:pPr>
        <w:spacing w:line="360" w:lineRule="auto"/>
        <w:jc w:val="both"/>
        <w:rPr>
          <w:rFonts w:ascii="Times New Roman" w:hAnsi="Times New Roman" w:cs="Times New Roman"/>
        </w:rPr>
      </w:pPr>
      <w:r w:rsidRPr="00C2360B">
        <w:rPr>
          <w:rFonts w:ascii="Times New Roman" w:hAnsi="Times New Roman" w:cs="Times New Roman"/>
          <w:b/>
          <w:bCs/>
          <w:sz w:val="24"/>
          <w:szCs w:val="24"/>
        </w:rPr>
        <w:t>Institutional Distinctiveness</w:t>
      </w:r>
      <w:bookmarkStart w:id="0" w:name="_GoBack"/>
      <w:bookmarkEnd w:id="0"/>
    </w:p>
    <w:p w:rsidR="002D0571" w:rsidRPr="009F48BD" w:rsidRDefault="002D0571" w:rsidP="002D0571">
      <w:pPr>
        <w:spacing w:line="360" w:lineRule="auto"/>
        <w:jc w:val="both"/>
        <w:rPr>
          <w:rFonts w:ascii="Times New Roman" w:hAnsi="Times New Roman" w:cs="Times New Roman"/>
          <w:sz w:val="24"/>
          <w:szCs w:val="24"/>
        </w:rPr>
      </w:pPr>
      <w:r w:rsidRPr="009F48BD">
        <w:rPr>
          <w:rFonts w:ascii="Times New Roman" w:hAnsi="Times New Roman" w:cs="Times New Roman"/>
        </w:rPr>
        <w:t xml:space="preserve">Our college is one of the pioneer colleges in Ratnagiri district to provide education to the students of hilly and rural areas. Since its inception, the vision of the institute is to work for the </w:t>
      </w:r>
      <w:proofErr w:type="spellStart"/>
      <w:r w:rsidRPr="009F48BD">
        <w:rPr>
          <w:rFonts w:ascii="Times New Roman" w:hAnsi="Times New Roman" w:cs="Times New Roman"/>
        </w:rPr>
        <w:t>upliftment</w:t>
      </w:r>
      <w:proofErr w:type="spellEnd"/>
      <w:r w:rsidRPr="009F48BD">
        <w:rPr>
          <w:rFonts w:ascii="Times New Roman" w:hAnsi="Times New Roman" w:cs="Times New Roman"/>
        </w:rPr>
        <w:t xml:space="preserve"> of socially and economically underprivileged aspiring students enabling them to go for higher education. The college has completed the third cycle of the reaccreditation process of NAAC in 2016 and secured an A grade with a CGPA of 3.06. It is the first college in the Southern </w:t>
      </w:r>
      <w:proofErr w:type="spellStart"/>
      <w:r w:rsidRPr="009F48BD">
        <w:rPr>
          <w:rFonts w:ascii="Times New Roman" w:hAnsi="Times New Roman" w:cs="Times New Roman"/>
        </w:rPr>
        <w:t>Konkan</w:t>
      </w:r>
      <w:proofErr w:type="spellEnd"/>
      <w:r w:rsidRPr="009F48BD">
        <w:rPr>
          <w:rFonts w:ascii="Times New Roman" w:hAnsi="Times New Roman" w:cs="Times New Roman"/>
        </w:rPr>
        <w:t xml:space="preserve"> region that has got autonomous status in March 2019. The college went for autonomy with the sole purpose to upgrade and update the curriculum to address the local needs and reap local advantages. The college is looking forward to enhancing learning ambiance and provide</w:t>
      </w:r>
      <w:r>
        <w:rPr>
          <w:rFonts w:ascii="Times New Roman" w:hAnsi="Times New Roman" w:cs="Times New Roman"/>
        </w:rPr>
        <w:t>s</w:t>
      </w:r>
      <w:r w:rsidRPr="009F48BD">
        <w:rPr>
          <w:rFonts w:ascii="Times New Roman" w:hAnsi="Times New Roman" w:cs="Times New Roman"/>
        </w:rPr>
        <w:t xml:space="preserve"> skill education to the students to increase their employability. The college has established a Ph.D. center in Chemistry. Centers in Physics and Geography are also in process. The college has start</w:t>
      </w:r>
      <w:r>
        <w:rPr>
          <w:rFonts w:ascii="Times New Roman" w:hAnsi="Times New Roman" w:cs="Times New Roman"/>
        </w:rPr>
        <w:t>ed</w:t>
      </w:r>
      <w:r w:rsidRPr="009F48BD">
        <w:rPr>
          <w:rFonts w:ascii="Times New Roman" w:hAnsi="Times New Roman" w:cs="Times New Roman"/>
        </w:rPr>
        <w:t xml:space="preserve"> </w:t>
      </w:r>
      <w:proofErr w:type="spellStart"/>
      <w:r w:rsidRPr="009F48BD">
        <w:rPr>
          <w:rFonts w:ascii="Times New Roman" w:hAnsi="Times New Roman" w:cs="Times New Roman"/>
        </w:rPr>
        <w:t>B.Voc</w:t>
      </w:r>
      <w:proofErr w:type="spellEnd"/>
      <w:r w:rsidRPr="009F48BD">
        <w:rPr>
          <w:rFonts w:ascii="Times New Roman" w:hAnsi="Times New Roman" w:cs="Times New Roman"/>
        </w:rPr>
        <w:t xml:space="preserve"> courses in Banking and Finance, Sustainable Agriculture, </w:t>
      </w:r>
      <w:proofErr w:type="spellStart"/>
      <w:r w:rsidRPr="009F48BD">
        <w:rPr>
          <w:rFonts w:ascii="Times New Roman" w:hAnsi="Times New Roman" w:cs="Times New Roman"/>
        </w:rPr>
        <w:t>Geoinformatics</w:t>
      </w:r>
      <w:proofErr w:type="spellEnd"/>
      <w:r>
        <w:rPr>
          <w:rFonts w:ascii="Times New Roman" w:hAnsi="Times New Roman" w:cs="Times New Roman"/>
        </w:rPr>
        <w:t xml:space="preserve"> and rural resource mapping</w:t>
      </w:r>
      <w:r w:rsidRPr="009F48BD">
        <w:rPr>
          <w:rFonts w:ascii="Times New Roman" w:hAnsi="Times New Roman" w:cs="Times New Roman"/>
        </w:rPr>
        <w:t xml:space="preserve">. The purpose is </w:t>
      </w:r>
      <w:proofErr w:type="gramStart"/>
      <w:r w:rsidRPr="009F48BD">
        <w:rPr>
          <w:rFonts w:ascii="Times New Roman" w:hAnsi="Times New Roman" w:cs="Times New Roman"/>
        </w:rPr>
        <w:t>to</w:t>
      </w:r>
      <w:proofErr w:type="gramEnd"/>
      <w:r w:rsidRPr="009F48BD">
        <w:rPr>
          <w:rFonts w:ascii="Times New Roman" w:hAnsi="Times New Roman" w:cs="Times New Roman"/>
        </w:rPr>
        <w:t xml:space="preserve"> opportune the students of the area to opt for skill-oriented courses and to make them employable in the related areas. </w:t>
      </w:r>
      <w:r>
        <w:rPr>
          <w:rFonts w:ascii="Times New Roman" w:hAnsi="Times New Roman" w:cs="Times New Roman"/>
        </w:rPr>
        <w:t xml:space="preserve">In this academic year two </w:t>
      </w:r>
      <w:proofErr w:type="spellStart"/>
      <w:r>
        <w:rPr>
          <w:rFonts w:ascii="Times New Roman" w:hAnsi="Times New Roman" w:cs="Times New Roman"/>
        </w:rPr>
        <w:t>MoUs</w:t>
      </w:r>
      <w:proofErr w:type="spellEnd"/>
      <w:r>
        <w:rPr>
          <w:rFonts w:ascii="Times New Roman" w:hAnsi="Times New Roman" w:cs="Times New Roman"/>
        </w:rPr>
        <w:t xml:space="preserve"> are signed with industries to build industry-academia interface which will be beneficial for increasing employability of the students. As college is located in one of the great biodiversity hotspot, various programs on environment awareness are organized throughout the year so that students and society will realize importance of biodiversity of the area and will work for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conservation.</w:t>
      </w:r>
    </w:p>
    <w:p w:rsidR="002B668A" w:rsidRDefault="002D0571"/>
    <w:sectPr w:rsidR="002B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71"/>
    <w:rsid w:val="002D0571"/>
    <w:rsid w:val="00756066"/>
    <w:rsid w:val="008B490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7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7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Pratap</dc:creator>
  <cp:lastModifiedBy>Pratap</cp:lastModifiedBy>
  <cp:revision>1</cp:revision>
  <dcterms:created xsi:type="dcterms:W3CDTF">2022-04-21T07:46:00Z</dcterms:created>
  <dcterms:modified xsi:type="dcterms:W3CDTF">2022-04-21T07:47:00Z</dcterms:modified>
</cp:coreProperties>
</file>